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D58" w:rsidRPr="00130D5B" w:rsidRDefault="00215460" w:rsidP="00CF6C60">
      <w:pPr>
        <w:pStyle w:val="1"/>
        <w:spacing w:after="0" w:line="240" w:lineRule="auto"/>
        <w:jc w:val="center"/>
        <w:rPr>
          <w:rFonts w:ascii="Times New Roman" w:hAnsi="Times New Roman" w:cs="Times New Roman"/>
          <w:b/>
          <w:color w:val="auto"/>
          <w:sz w:val="28"/>
          <w:lang w:val="kk-KZ"/>
        </w:rPr>
      </w:pPr>
      <w:r w:rsidRPr="00215460">
        <w:rPr>
          <w:rStyle w:val="s1"/>
          <w:rFonts w:ascii="Times New Roman" w:hAnsi="Times New Roman"/>
          <w:color w:val="000000" w:themeColor="text1"/>
          <w:sz w:val="28"/>
          <w:szCs w:val="28"/>
          <w:lang w:val="kk-KZ"/>
        </w:rPr>
        <w:t xml:space="preserve">«Биоотын айналымы бойынша декларацияны ұсыну қағидаларын бекіту туралы» Қазақстан Республикасы Қаржы министрінің 2015 жылғы </w:t>
      </w:r>
      <w:r w:rsidR="000C76B8">
        <w:rPr>
          <w:rStyle w:val="s1"/>
          <w:rFonts w:ascii="Times New Roman" w:hAnsi="Times New Roman"/>
          <w:color w:val="000000" w:themeColor="text1"/>
          <w:sz w:val="28"/>
          <w:szCs w:val="28"/>
          <w:lang w:val="kk-KZ"/>
        </w:rPr>
        <w:t xml:space="preserve">                     </w:t>
      </w:r>
      <w:bookmarkStart w:id="0" w:name="_GoBack"/>
      <w:bookmarkEnd w:id="0"/>
      <w:r w:rsidRPr="00215460">
        <w:rPr>
          <w:rStyle w:val="s1"/>
          <w:rFonts w:ascii="Times New Roman" w:hAnsi="Times New Roman"/>
          <w:color w:val="000000" w:themeColor="text1"/>
          <w:sz w:val="28"/>
          <w:szCs w:val="28"/>
          <w:lang w:val="kk-KZ"/>
        </w:rPr>
        <w:t>24 ақпандағы № 118 бұйрығына өзгерістер мен толықтырулар енгізу туралы»</w:t>
      </w:r>
      <w:r>
        <w:rPr>
          <w:rStyle w:val="s1"/>
          <w:rFonts w:ascii="Times New Roman" w:hAnsi="Times New Roman"/>
          <w:color w:val="000000" w:themeColor="text1"/>
          <w:sz w:val="28"/>
          <w:szCs w:val="28"/>
          <w:lang w:val="kk-KZ"/>
        </w:rPr>
        <w:t xml:space="preserve"> </w:t>
      </w:r>
      <w:r w:rsidRPr="00215460">
        <w:rPr>
          <w:rStyle w:val="s1"/>
          <w:rFonts w:ascii="Times New Roman" w:hAnsi="Times New Roman"/>
          <w:color w:val="000000" w:themeColor="text1"/>
          <w:sz w:val="28"/>
          <w:szCs w:val="28"/>
          <w:lang w:val="kk-KZ"/>
        </w:rPr>
        <w:t xml:space="preserve">Қазақстан Республикасы Премьер-Министрінің орынбасары – </w:t>
      </w:r>
      <w:r w:rsidRPr="00130D5B">
        <w:rPr>
          <w:rStyle w:val="s1"/>
          <w:rFonts w:ascii="Times New Roman" w:hAnsi="Times New Roman"/>
          <w:color w:val="000000" w:themeColor="text1"/>
          <w:sz w:val="28"/>
          <w:szCs w:val="28"/>
          <w:lang w:val="kk-KZ"/>
        </w:rPr>
        <w:t>Қаржы министрі</w:t>
      </w:r>
      <w:r w:rsidR="003C65FE" w:rsidRPr="00130D5B">
        <w:rPr>
          <w:rStyle w:val="s1"/>
          <w:rFonts w:ascii="Times New Roman" w:hAnsi="Times New Roman"/>
          <w:color w:val="000000" w:themeColor="text1"/>
          <w:sz w:val="28"/>
          <w:szCs w:val="28"/>
          <w:lang w:val="kk-KZ"/>
        </w:rPr>
        <w:t xml:space="preserve">нің </w:t>
      </w:r>
      <w:r w:rsidRPr="00130D5B">
        <w:rPr>
          <w:rStyle w:val="s1"/>
          <w:rFonts w:ascii="Times New Roman" w:hAnsi="Times New Roman"/>
          <w:color w:val="000000" w:themeColor="text1"/>
          <w:sz w:val="28"/>
          <w:szCs w:val="28"/>
          <w:lang w:val="kk-KZ"/>
        </w:rPr>
        <w:t>бұйрығына</w:t>
      </w:r>
    </w:p>
    <w:p w:rsidR="009804B7" w:rsidRPr="005F6D58" w:rsidRDefault="009804B7" w:rsidP="00CF6C60">
      <w:pPr>
        <w:pStyle w:val="1"/>
        <w:spacing w:before="0" w:after="0" w:line="240" w:lineRule="auto"/>
        <w:jc w:val="center"/>
        <w:rPr>
          <w:rFonts w:ascii="Times New Roman" w:hAnsi="Times New Roman" w:cs="Times New Roman"/>
          <w:b/>
          <w:bCs/>
          <w:color w:val="auto"/>
          <w:sz w:val="28"/>
          <w:szCs w:val="28"/>
          <w:lang w:val="kk-KZ"/>
        </w:rPr>
      </w:pPr>
      <w:r w:rsidRPr="00130D5B">
        <w:rPr>
          <w:rFonts w:ascii="Times New Roman" w:hAnsi="Times New Roman" w:cs="Times New Roman"/>
          <w:b/>
          <w:bCs/>
          <w:color w:val="auto"/>
          <w:sz w:val="28"/>
          <w:szCs w:val="28"/>
          <w:lang w:val="kk-KZ"/>
        </w:rPr>
        <w:t>ТҮСІНДІРМЕ ЖАЗБА</w:t>
      </w:r>
    </w:p>
    <w:p w:rsidR="005F6D58" w:rsidRDefault="005F6D58" w:rsidP="005F6D58">
      <w:pPr>
        <w:spacing w:after="0" w:line="240" w:lineRule="auto"/>
        <w:ind w:firstLine="709"/>
        <w:contextualSpacing/>
        <w:jc w:val="both"/>
        <w:outlineLvl w:val="2"/>
        <w:rPr>
          <w:rFonts w:ascii="Times New Roman" w:eastAsia="Times New Roman" w:hAnsi="Times New Roman" w:cs="Times New Roman"/>
          <w:b/>
          <w:bCs/>
          <w:sz w:val="28"/>
          <w:szCs w:val="28"/>
          <w:lang w:val="kk-KZ" w:eastAsia="ru-RU"/>
        </w:rPr>
      </w:pPr>
    </w:p>
    <w:p w:rsidR="00EA452C" w:rsidRPr="005F6D58" w:rsidRDefault="00EA452C" w:rsidP="005F6D58">
      <w:pPr>
        <w:spacing w:after="0" w:line="240" w:lineRule="auto"/>
        <w:ind w:firstLine="709"/>
        <w:contextualSpacing/>
        <w:jc w:val="both"/>
        <w:outlineLvl w:val="2"/>
        <w:rPr>
          <w:rFonts w:ascii="Times New Roman" w:eastAsia="Times New Roman" w:hAnsi="Times New Roman" w:cs="Times New Roman"/>
          <w:b/>
          <w:sz w:val="28"/>
          <w:szCs w:val="28"/>
          <w:lang w:val="kk-KZ" w:eastAsia="ru-RU"/>
        </w:rPr>
      </w:pPr>
      <w:r w:rsidRPr="005F6D58">
        <w:rPr>
          <w:rFonts w:ascii="Times New Roman" w:eastAsia="Times New Roman" w:hAnsi="Times New Roman" w:cs="Times New Roman"/>
          <w:b/>
          <w:sz w:val="28"/>
          <w:szCs w:val="28"/>
          <w:lang w:val="kk-KZ" w:eastAsia="ru-RU"/>
        </w:rPr>
        <w:t>1. Әзiрлеушi мемлекеттiк органның атауы:</w:t>
      </w:r>
    </w:p>
    <w:p w:rsidR="00EA452C" w:rsidRPr="002C37F2" w:rsidRDefault="00EA452C" w:rsidP="00907C58">
      <w:pPr>
        <w:spacing w:before="100" w:beforeAutospacing="1" w:after="100" w:afterAutospacing="1" w:line="240" w:lineRule="auto"/>
        <w:ind w:firstLine="708"/>
        <w:contextualSpacing/>
        <w:jc w:val="both"/>
        <w:outlineLvl w:val="2"/>
        <w:rPr>
          <w:rFonts w:ascii="Times New Roman" w:eastAsia="Times New Roman" w:hAnsi="Times New Roman" w:cs="Times New Roman"/>
          <w:sz w:val="28"/>
          <w:szCs w:val="28"/>
          <w:lang w:val="kk-KZ" w:eastAsia="ru-RU"/>
        </w:rPr>
      </w:pPr>
      <w:r w:rsidRPr="002C37F2">
        <w:rPr>
          <w:rFonts w:ascii="Times New Roman" w:eastAsia="Times New Roman" w:hAnsi="Times New Roman" w:cs="Times New Roman"/>
          <w:sz w:val="28"/>
          <w:szCs w:val="28"/>
          <w:lang w:val="kk-KZ" w:eastAsia="ru-RU"/>
        </w:rPr>
        <w:t>Қазақстан Республикасының Қаржы министрлігі.</w:t>
      </w:r>
    </w:p>
    <w:p w:rsidR="008132AC" w:rsidRPr="00D70095" w:rsidRDefault="00061444" w:rsidP="008132AC">
      <w:pPr>
        <w:spacing w:before="100" w:beforeAutospacing="1" w:after="100" w:afterAutospacing="1" w:line="240" w:lineRule="auto"/>
        <w:ind w:firstLine="567"/>
        <w:contextualSpacing/>
        <w:jc w:val="both"/>
        <w:outlineLvl w:val="2"/>
        <w:rPr>
          <w:rFonts w:ascii="Times New Roman" w:eastAsia="Times New Roman" w:hAnsi="Times New Roman" w:cs="Times New Roman"/>
          <w:b/>
          <w:sz w:val="28"/>
          <w:szCs w:val="28"/>
          <w:lang w:val="kk-KZ" w:eastAsia="ru-RU"/>
        </w:rPr>
      </w:pPr>
      <w:r w:rsidRPr="002C37F2">
        <w:rPr>
          <w:rFonts w:ascii="Times New Roman" w:eastAsia="Times New Roman" w:hAnsi="Times New Roman" w:cs="Times New Roman"/>
          <w:sz w:val="28"/>
          <w:szCs w:val="28"/>
          <w:lang w:val="kk-KZ" w:eastAsia="ru-RU"/>
        </w:rPr>
        <w:t> </w:t>
      </w:r>
      <w:r w:rsidR="00EA3EC3" w:rsidRPr="002C37F2">
        <w:rPr>
          <w:rFonts w:ascii="Times New Roman" w:eastAsia="Times New Roman" w:hAnsi="Times New Roman" w:cs="Times New Roman"/>
          <w:b/>
          <w:sz w:val="28"/>
          <w:szCs w:val="28"/>
          <w:lang w:val="kk-KZ" w:eastAsia="ru-RU"/>
        </w:rPr>
        <w:t xml:space="preserve">2. Тиісті құқықтық актілерге, Қазақстан Республикасы ратификациялаған халықаралық </w:t>
      </w:r>
      <w:r w:rsidR="00EA3EC3" w:rsidRPr="003C65FE">
        <w:rPr>
          <w:rFonts w:ascii="Times New Roman" w:eastAsia="Times New Roman" w:hAnsi="Times New Roman" w:cs="Times New Roman"/>
          <w:b/>
          <w:sz w:val="28"/>
          <w:szCs w:val="28"/>
          <w:lang w:val="kk-KZ" w:eastAsia="ru-RU"/>
        </w:rPr>
        <w:t>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rsidR="008132AC" w:rsidRDefault="003C65FE" w:rsidP="00621D85">
      <w:pPr>
        <w:spacing w:after="0" w:line="240" w:lineRule="auto"/>
        <w:ind w:firstLine="709"/>
        <w:contextualSpacing/>
        <w:jc w:val="both"/>
        <w:rPr>
          <w:rFonts w:ascii="Times New Roman" w:hAnsi="Times New Roman" w:cs="Times New Roman"/>
          <w:sz w:val="28"/>
          <w:lang w:val="kk-KZ"/>
        </w:rPr>
      </w:pPr>
      <w:r w:rsidRPr="00130D5B">
        <w:rPr>
          <w:rStyle w:val="s1"/>
          <w:rFonts w:ascii="Times New Roman" w:hAnsi="Times New Roman"/>
          <w:b w:val="0"/>
          <w:color w:val="auto"/>
          <w:sz w:val="28"/>
          <w:szCs w:val="28"/>
          <w:lang w:val="kk-KZ"/>
        </w:rPr>
        <w:t xml:space="preserve">1) </w:t>
      </w:r>
      <w:r w:rsidR="008132AC" w:rsidRPr="00130D5B">
        <w:rPr>
          <w:rStyle w:val="s1"/>
          <w:rFonts w:ascii="Times New Roman" w:hAnsi="Times New Roman"/>
          <w:b w:val="0"/>
          <w:color w:val="auto"/>
          <w:sz w:val="28"/>
          <w:szCs w:val="28"/>
          <w:lang w:val="kk-KZ"/>
        </w:rPr>
        <w:t>«</w:t>
      </w:r>
      <w:r w:rsidR="008132AC" w:rsidRPr="00130D5B">
        <w:rPr>
          <w:rFonts w:ascii="Times New Roman" w:hAnsi="Times New Roman" w:cs="Times New Roman"/>
          <w:bCs/>
          <w:sz w:val="28"/>
          <w:szCs w:val="28"/>
          <w:lang w:val="kk-KZ"/>
        </w:rPr>
        <w:t>Биоотын айналымы бойынша декларацияны ұсыну қағидаларын бекіту туралы</w:t>
      </w:r>
      <w:r w:rsidRPr="00130D5B">
        <w:rPr>
          <w:rStyle w:val="s1"/>
          <w:rFonts w:ascii="Times New Roman" w:hAnsi="Times New Roman"/>
          <w:b w:val="0"/>
          <w:color w:val="auto"/>
          <w:sz w:val="28"/>
          <w:szCs w:val="28"/>
          <w:lang w:val="kk-KZ"/>
        </w:rPr>
        <w:t xml:space="preserve">» Қазақстан Республикасы Заңының </w:t>
      </w:r>
      <w:r w:rsidR="002F6A2C" w:rsidRPr="00130D5B">
        <w:rPr>
          <w:rStyle w:val="s1"/>
          <w:rFonts w:ascii="Times New Roman" w:hAnsi="Times New Roman"/>
          <w:b w:val="0"/>
          <w:color w:val="auto"/>
          <w:sz w:val="28"/>
          <w:szCs w:val="28"/>
          <w:lang w:val="kk-KZ"/>
        </w:rPr>
        <w:t xml:space="preserve">(бұдан әрі – Заң) </w:t>
      </w:r>
      <w:r w:rsidRPr="00130D5B">
        <w:rPr>
          <w:rStyle w:val="s1"/>
          <w:rFonts w:ascii="Times New Roman" w:hAnsi="Times New Roman"/>
          <w:b w:val="0"/>
          <w:color w:val="auto"/>
          <w:sz w:val="28"/>
          <w:szCs w:val="28"/>
          <w:lang w:val="kk-KZ"/>
        </w:rPr>
        <w:t xml:space="preserve">1-бабы 15) тармақшасына </w:t>
      </w:r>
      <w:r w:rsidR="008132AC" w:rsidRPr="00130D5B">
        <w:rPr>
          <w:rFonts w:ascii="Times New Roman" w:hAnsi="Times New Roman" w:cs="Times New Roman"/>
          <w:sz w:val="28"/>
          <w:lang w:val="kk-KZ"/>
        </w:rPr>
        <w:t>сәйкес</w:t>
      </w:r>
      <w:r w:rsidRPr="00130D5B">
        <w:rPr>
          <w:rFonts w:ascii="Times New Roman" w:hAnsi="Times New Roman" w:cs="Times New Roman"/>
          <w:sz w:val="28"/>
          <w:lang w:val="kk-KZ"/>
        </w:rPr>
        <w:t xml:space="preserve"> </w:t>
      </w:r>
      <w:r w:rsidR="002F6A2C" w:rsidRPr="00130D5B">
        <w:rPr>
          <w:rFonts w:ascii="Times New Roman" w:hAnsi="Times New Roman" w:cs="Times New Roman"/>
          <w:sz w:val="28"/>
          <w:lang w:val="kk-KZ"/>
        </w:rPr>
        <w:t>келтіру мақсатында</w:t>
      </w:r>
      <w:r w:rsidR="002F6A2C" w:rsidRPr="00130D5B">
        <w:rPr>
          <w:rFonts w:ascii="Times New Roman" w:eastAsia="Times New Roman" w:hAnsi="Times New Roman" w:cs="Times New Roman"/>
          <w:sz w:val="28"/>
          <w:szCs w:val="24"/>
          <w:lang w:val="kk-KZ" w:eastAsia="ru-RU"/>
        </w:rPr>
        <w:t xml:space="preserve"> </w:t>
      </w:r>
      <w:r w:rsidRPr="00130D5B">
        <w:rPr>
          <w:rFonts w:ascii="Times New Roman" w:eastAsia="Times New Roman" w:hAnsi="Times New Roman" w:cs="Times New Roman"/>
          <w:sz w:val="28"/>
          <w:szCs w:val="24"/>
          <w:lang w:val="kk-KZ" w:eastAsia="ru-RU"/>
        </w:rPr>
        <w:t>биоотынның дербес сәйкестендіру нөмірі-коды</w:t>
      </w:r>
      <w:r w:rsidR="002F6A2C" w:rsidRPr="00130D5B">
        <w:rPr>
          <w:rFonts w:ascii="Times New Roman" w:eastAsia="Times New Roman" w:hAnsi="Times New Roman" w:cs="Times New Roman"/>
          <w:sz w:val="28"/>
          <w:szCs w:val="24"/>
          <w:lang w:val="kk-KZ" w:eastAsia="ru-RU"/>
        </w:rPr>
        <w:t>н</w:t>
      </w:r>
      <w:r w:rsidRPr="00130D5B">
        <w:rPr>
          <w:rFonts w:ascii="Times New Roman" w:eastAsia="Times New Roman" w:hAnsi="Times New Roman" w:cs="Times New Roman"/>
          <w:sz w:val="28"/>
          <w:szCs w:val="24"/>
          <w:lang w:val="kk-KZ" w:eastAsia="ru-RU"/>
        </w:rPr>
        <w:t xml:space="preserve"> </w:t>
      </w:r>
      <w:r w:rsidR="002F6A2C" w:rsidRPr="00130D5B">
        <w:rPr>
          <w:rFonts w:ascii="Times New Roman" w:eastAsia="Times New Roman" w:hAnsi="Times New Roman" w:cs="Times New Roman"/>
          <w:sz w:val="28"/>
          <w:szCs w:val="24"/>
          <w:lang w:val="kk-KZ" w:eastAsia="ru-RU"/>
        </w:rPr>
        <w:t>беру көзделмеген</w:t>
      </w:r>
      <w:r w:rsidR="00CF6C60" w:rsidRPr="00130D5B">
        <w:rPr>
          <w:rFonts w:ascii="Times New Roman" w:eastAsia="Times New Roman" w:hAnsi="Times New Roman" w:cs="Times New Roman"/>
          <w:sz w:val="28"/>
          <w:szCs w:val="24"/>
          <w:lang w:val="kk-KZ" w:eastAsia="ru-RU"/>
        </w:rPr>
        <w:t>,</w:t>
      </w:r>
      <w:r w:rsidRPr="00130D5B">
        <w:rPr>
          <w:rFonts w:ascii="Times New Roman" w:eastAsia="Times New Roman" w:hAnsi="Times New Roman" w:cs="Times New Roman"/>
          <w:sz w:val="28"/>
          <w:szCs w:val="24"/>
          <w:lang w:val="kk-KZ" w:eastAsia="ru-RU"/>
        </w:rPr>
        <w:t xml:space="preserve"> сондай-ақ «</w:t>
      </w:r>
      <w:r w:rsidR="00621D85" w:rsidRPr="00130D5B">
        <w:rPr>
          <w:rFonts w:ascii="Times New Roman" w:eastAsia="Times New Roman" w:hAnsi="Times New Roman" w:cs="Times New Roman"/>
          <w:sz w:val="28"/>
          <w:szCs w:val="24"/>
          <w:lang w:val="kk-KZ" w:eastAsia="ru-RU"/>
        </w:rPr>
        <w:t xml:space="preserve">тауарларға </w:t>
      </w:r>
      <w:r w:rsidRPr="00130D5B">
        <w:rPr>
          <w:rFonts w:ascii="Times New Roman" w:eastAsia="Calibri" w:hAnsi="Times New Roman" w:cs="Times New Roman"/>
          <w:sz w:val="28"/>
          <w:szCs w:val="28"/>
          <w:lang w:val="kk-KZ"/>
        </w:rPr>
        <w:t>ілеспе жүкқұжат»</w:t>
      </w:r>
      <w:r w:rsidR="008132AC" w:rsidRPr="00130D5B">
        <w:rPr>
          <w:rFonts w:ascii="Times New Roman" w:hAnsi="Times New Roman" w:cs="Times New Roman"/>
          <w:sz w:val="28"/>
          <w:lang w:val="kk-KZ"/>
        </w:rPr>
        <w:t xml:space="preserve"> </w:t>
      </w:r>
      <w:r w:rsidR="00621D85" w:rsidRPr="00130D5B">
        <w:rPr>
          <w:rFonts w:ascii="Times New Roman" w:hAnsi="Times New Roman" w:cs="Times New Roman"/>
          <w:sz w:val="28"/>
          <w:lang w:val="kk-KZ"/>
        </w:rPr>
        <w:t>ұғымы</w:t>
      </w:r>
      <w:r w:rsidR="00CF6C60" w:rsidRPr="00130D5B">
        <w:rPr>
          <w:rFonts w:ascii="Times New Roman" w:hAnsi="Times New Roman" w:cs="Times New Roman"/>
          <w:sz w:val="28"/>
          <w:lang w:val="kk-KZ"/>
        </w:rPr>
        <w:t>н</w:t>
      </w:r>
      <w:r w:rsidR="00621D85" w:rsidRPr="00130D5B">
        <w:rPr>
          <w:rFonts w:ascii="Times New Roman" w:hAnsi="Times New Roman" w:cs="Times New Roman"/>
          <w:sz w:val="28"/>
          <w:lang w:val="kk-KZ"/>
        </w:rPr>
        <w:t xml:space="preserve"> </w:t>
      </w:r>
      <w:r w:rsidR="002F6A2C" w:rsidRPr="00130D5B">
        <w:rPr>
          <w:rStyle w:val="s1"/>
          <w:rFonts w:ascii="Times New Roman" w:hAnsi="Times New Roman"/>
          <w:b w:val="0"/>
          <w:color w:val="auto"/>
          <w:sz w:val="28"/>
          <w:szCs w:val="28"/>
          <w:lang w:val="kk-KZ"/>
        </w:rPr>
        <w:t xml:space="preserve">Заңның 1-бабы 15) тармақшасына </w:t>
      </w:r>
      <w:r w:rsidR="002F6A2C" w:rsidRPr="00130D5B">
        <w:rPr>
          <w:rFonts w:ascii="Times New Roman" w:hAnsi="Times New Roman" w:cs="Times New Roman"/>
          <w:sz w:val="28"/>
          <w:lang w:val="kk-KZ"/>
        </w:rPr>
        <w:t>сәйкес келтіру;</w:t>
      </w:r>
    </w:p>
    <w:p w:rsidR="003C65FE" w:rsidRPr="00CE6D17" w:rsidRDefault="003C65FE" w:rsidP="003C65FE">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Pr>
          <w:rFonts w:ascii="Times New Roman" w:hAnsi="Times New Roman" w:cs="Times New Roman"/>
          <w:sz w:val="28"/>
          <w:lang w:val="kk-KZ"/>
        </w:rPr>
        <w:t xml:space="preserve">2) </w:t>
      </w:r>
      <w:r w:rsidRPr="00CE6D17">
        <w:rPr>
          <w:rFonts w:ascii="Times New Roman" w:eastAsia="Times New Roman" w:hAnsi="Times New Roman" w:cs="Times New Roman"/>
          <w:sz w:val="28"/>
          <w:szCs w:val="28"/>
          <w:lang w:val="kk-KZ" w:eastAsia="ru-RU"/>
        </w:rPr>
        <w:t>заң техникасы бойынша сәйкестікке келтіру бөлігінде «</w:t>
      </w:r>
      <w:r>
        <w:rPr>
          <w:rFonts w:ascii="Times New Roman" w:eastAsia="Times New Roman" w:hAnsi="Times New Roman" w:cs="Times New Roman"/>
          <w:sz w:val="28"/>
          <w:szCs w:val="28"/>
          <w:lang w:val="kk-KZ" w:eastAsia="ru-RU"/>
        </w:rPr>
        <w:t>Қ</w:t>
      </w:r>
      <w:r w:rsidRPr="00CE6D17">
        <w:rPr>
          <w:rFonts w:ascii="Times New Roman" w:eastAsia="Times New Roman" w:hAnsi="Times New Roman" w:cs="Times New Roman"/>
          <w:sz w:val="28"/>
          <w:szCs w:val="28"/>
          <w:lang w:val="kk-KZ" w:eastAsia="ru-RU"/>
        </w:rPr>
        <w:t>ұқықтық актілер туралы» Қазақстан Республикасының Заңы.</w:t>
      </w:r>
    </w:p>
    <w:p w:rsidR="00061444" w:rsidRPr="00D70095" w:rsidRDefault="00EA3EC3" w:rsidP="005F6D58">
      <w:pPr>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D70095">
        <w:rPr>
          <w:rFonts w:ascii="Times New Roman" w:eastAsia="Times New Roman" w:hAnsi="Times New Roman" w:cs="Times New Roman"/>
          <w:b/>
          <w:sz w:val="28"/>
          <w:szCs w:val="28"/>
          <w:lang w:val="kk-KZ" w:eastAsia="ru-RU"/>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rsidR="00EA452C" w:rsidRPr="00D70095" w:rsidRDefault="00EA452C" w:rsidP="00EA452C">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D70095">
        <w:rPr>
          <w:rFonts w:ascii="Times New Roman" w:eastAsia="Times New Roman" w:hAnsi="Times New Roman" w:cs="Times New Roman"/>
          <w:sz w:val="28"/>
          <w:szCs w:val="28"/>
          <w:lang w:val="kk-KZ" w:eastAsia="ru-RU"/>
        </w:rPr>
        <w:t xml:space="preserve">Жобаны іске асыру республикалық бюджеттен қаржы </w:t>
      </w:r>
      <w:r w:rsidR="00CE6D17" w:rsidRPr="00D70095">
        <w:rPr>
          <w:rFonts w:ascii="Times New Roman" w:eastAsia="Times New Roman" w:hAnsi="Times New Roman" w:cs="Times New Roman"/>
          <w:sz w:val="28"/>
          <w:szCs w:val="28"/>
          <w:lang w:val="kk-KZ" w:eastAsia="ru-RU"/>
        </w:rPr>
        <w:t>құралд</w:t>
      </w:r>
      <w:r w:rsidRPr="00D70095">
        <w:rPr>
          <w:rFonts w:ascii="Times New Roman" w:eastAsia="Times New Roman" w:hAnsi="Times New Roman" w:cs="Times New Roman"/>
          <w:sz w:val="28"/>
          <w:szCs w:val="28"/>
          <w:lang w:val="kk-KZ" w:eastAsia="ru-RU"/>
        </w:rPr>
        <w:t>арын бөлуді талап етпейді.</w:t>
      </w:r>
    </w:p>
    <w:p w:rsidR="00EA3EC3" w:rsidRPr="00D70095" w:rsidRDefault="00EA3EC3" w:rsidP="00EA3EC3">
      <w:pPr>
        <w:spacing w:before="100" w:beforeAutospacing="1" w:after="100" w:afterAutospacing="1" w:line="240" w:lineRule="auto"/>
        <w:ind w:firstLine="708"/>
        <w:contextualSpacing/>
        <w:jc w:val="both"/>
        <w:rPr>
          <w:rFonts w:ascii="Times New Roman" w:eastAsia="Times New Roman" w:hAnsi="Times New Roman" w:cs="Times New Roman"/>
          <w:b/>
          <w:sz w:val="28"/>
          <w:szCs w:val="28"/>
          <w:lang w:val="kk-KZ" w:eastAsia="ru-RU"/>
        </w:rPr>
      </w:pPr>
      <w:r w:rsidRPr="00D70095">
        <w:rPr>
          <w:rFonts w:ascii="Times New Roman" w:eastAsia="Times New Roman" w:hAnsi="Times New Roman" w:cs="Times New Roman"/>
          <w:b/>
          <w:sz w:val="28"/>
          <w:szCs w:val="28"/>
          <w:lang w:val="kk-KZ" w:eastAsia="ru-RU"/>
        </w:rPr>
        <w:t>4. 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ықпалы.</w:t>
      </w:r>
    </w:p>
    <w:p w:rsidR="00EA452C" w:rsidRPr="00D70095" w:rsidRDefault="00EA452C" w:rsidP="00EA452C">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D70095">
        <w:rPr>
          <w:rFonts w:ascii="Times New Roman" w:eastAsia="Times New Roman" w:hAnsi="Times New Roman" w:cs="Times New Roman"/>
          <w:sz w:val="28"/>
          <w:szCs w:val="28"/>
          <w:lang w:val="kk-KZ" w:eastAsia="ru-RU"/>
        </w:rPr>
        <w:t>Жобаны қабылдау теріс әлеуметтік-экономикалық және/немесе құқықтық салдарға әкеп соқпайды.</w:t>
      </w:r>
    </w:p>
    <w:p w:rsidR="00D70095" w:rsidRPr="00D70095" w:rsidRDefault="00EA3EC3" w:rsidP="00D70095">
      <w:pPr>
        <w:spacing w:before="100" w:beforeAutospacing="1" w:after="100" w:afterAutospacing="1" w:line="240" w:lineRule="auto"/>
        <w:ind w:firstLine="709"/>
        <w:contextualSpacing/>
        <w:jc w:val="both"/>
        <w:rPr>
          <w:rFonts w:ascii="Times New Roman" w:eastAsia="Times New Roman" w:hAnsi="Times New Roman" w:cs="Times New Roman"/>
          <w:b/>
          <w:sz w:val="28"/>
          <w:szCs w:val="28"/>
          <w:lang w:val="kk-KZ" w:eastAsia="ru-RU"/>
        </w:rPr>
      </w:pPr>
      <w:r w:rsidRPr="00D70095">
        <w:rPr>
          <w:rFonts w:ascii="Times New Roman" w:eastAsia="Times New Roman" w:hAnsi="Times New Roman" w:cs="Times New Roman"/>
          <w:b/>
          <w:sz w:val="28"/>
          <w:szCs w:val="28"/>
          <w:lang w:val="kk-KZ" w:eastAsia="ru-RU"/>
        </w:rPr>
        <w:t>5. Нақты мақсаттар мен күтілетін нәтижелердің мерзімдері.</w:t>
      </w:r>
    </w:p>
    <w:p w:rsidR="00D70095" w:rsidRPr="00D70095" w:rsidRDefault="00215460" w:rsidP="00D70095">
      <w:pPr>
        <w:spacing w:after="0" w:line="240" w:lineRule="auto"/>
        <w:ind w:firstLine="709"/>
        <w:contextualSpacing/>
        <w:jc w:val="both"/>
        <w:rPr>
          <w:rFonts w:ascii="Times New Roman" w:hAnsi="Times New Roman" w:cs="Times New Roman"/>
          <w:sz w:val="28"/>
          <w:szCs w:val="24"/>
          <w:lang w:val="kk-KZ"/>
        </w:rPr>
      </w:pPr>
      <w:r w:rsidRPr="00130D5B">
        <w:rPr>
          <w:rFonts w:ascii="Times New Roman" w:eastAsia="Calibri" w:hAnsi="Times New Roman" w:cs="Times New Roman"/>
          <w:sz w:val="28"/>
          <w:szCs w:val="28"/>
          <w:lang w:val="kk-KZ"/>
        </w:rPr>
        <w:t>Ж</w:t>
      </w:r>
      <w:r w:rsidR="00D70095" w:rsidRPr="00130D5B">
        <w:rPr>
          <w:rFonts w:ascii="Times New Roman" w:eastAsia="Calibri" w:hAnsi="Times New Roman" w:cs="Times New Roman"/>
          <w:sz w:val="28"/>
          <w:szCs w:val="28"/>
          <w:lang w:val="kk-KZ"/>
        </w:rPr>
        <w:t>обан</w:t>
      </w:r>
      <w:r w:rsidRPr="00130D5B">
        <w:rPr>
          <w:rFonts w:ascii="Times New Roman" w:eastAsia="Calibri" w:hAnsi="Times New Roman" w:cs="Times New Roman"/>
          <w:sz w:val="28"/>
          <w:szCs w:val="28"/>
          <w:lang w:val="kk-KZ"/>
        </w:rPr>
        <w:t>ы</w:t>
      </w:r>
      <w:r w:rsidR="00D70095" w:rsidRPr="00130D5B">
        <w:rPr>
          <w:rFonts w:ascii="Times New Roman" w:eastAsia="Calibri" w:hAnsi="Times New Roman" w:cs="Times New Roman"/>
          <w:sz w:val="28"/>
          <w:szCs w:val="28"/>
          <w:lang w:val="kk-KZ"/>
        </w:rPr>
        <w:t xml:space="preserve"> қабылдаудың мақсаты </w:t>
      </w:r>
      <w:r w:rsidR="00D70095" w:rsidRPr="00130D5B">
        <w:rPr>
          <w:rStyle w:val="s1"/>
          <w:rFonts w:ascii="Times New Roman" w:hAnsi="Times New Roman"/>
          <w:b w:val="0"/>
          <w:color w:val="auto"/>
          <w:sz w:val="28"/>
          <w:szCs w:val="28"/>
          <w:lang w:val="kk-KZ"/>
        </w:rPr>
        <w:t>«</w:t>
      </w:r>
      <w:r w:rsidR="00D70095" w:rsidRPr="00130D5B">
        <w:rPr>
          <w:rFonts w:ascii="Times New Roman" w:hAnsi="Times New Roman" w:cs="Times New Roman"/>
          <w:bCs/>
          <w:sz w:val="28"/>
          <w:szCs w:val="28"/>
          <w:lang w:val="kk-KZ"/>
        </w:rPr>
        <w:t>Биоотын айналымы бойынша декларацияны ұсыну қағидаларын бекіту туралы</w:t>
      </w:r>
      <w:r w:rsidR="00D70095" w:rsidRPr="00130D5B">
        <w:rPr>
          <w:rStyle w:val="s1"/>
          <w:rFonts w:ascii="Times New Roman" w:hAnsi="Times New Roman"/>
          <w:b w:val="0"/>
          <w:color w:val="auto"/>
          <w:sz w:val="28"/>
          <w:szCs w:val="28"/>
          <w:lang w:val="kk-KZ"/>
        </w:rPr>
        <w:t xml:space="preserve">» Қазақстан Республикасы Қаржы министрінің </w:t>
      </w:r>
      <w:r w:rsidRPr="00130D5B">
        <w:rPr>
          <w:rStyle w:val="s1"/>
          <w:rFonts w:ascii="Times New Roman" w:hAnsi="Times New Roman"/>
          <w:b w:val="0"/>
          <w:color w:val="auto"/>
          <w:sz w:val="28"/>
          <w:szCs w:val="28"/>
          <w:lang w:val="kk-KZ"/>
        </w:rPr>
        <w:t>2015 жылғы 24 ақпандағы №</w:t>
      </w:r>
      <w:r w:rsidR="00D70095" w:rsidRPr="00130D5B">
        <w:rPr>
          <w:rStyle w:val="s1"/>
          <w:rFonts w:ascii="Times New Roman" w:hAnsi="Times New Roman"/>
          <w:b w:val="0"/>
          <w:color w:val="auto"/>
          <w:sz w:val="28"/>
          <w:szCs w:val="28"/>
          <w:lang w:val="kk-KZ"/>
        </w:rPr>
        <w:t>118 бұйрығына өзгерістер мен толықтырулар енгізу туралы»</w:t>
      </w:r>
      <w:r w:rsidR="00D70095" w:rsidRPr="00130D5B">
        <w:rPr>
          <w:rFonts w:ascii="Times New Roman" w:eastAsia="Times New Roman" w:hAnsi="Times New Roman" w:cs="Times New Roman"/>
          <w:bCs/>
          <w:sz w:val="28"/>
          <w:szCs w:val="28"/>
          <w:lang w:val="kk-KZ" w:eastAsia="ru-RU"/>
        </w:rPr>
        <w:t xml:space="preserve"> </w:t>
      </w:r>
      <w:r w:rsidR="00D70095" w:rsidRPr="00130D5B">
        <w:rPr>
          <w:rFonts w:ascii="Times New Roman" w:hAnsi="Times New Roman" w:cs="Times New Roman"/>
          <w:sz w:val="28"/>
          <w:lang w:val="kk-KZ"/>
        </w:rPr>
        <w:t>Қазақстан Республикасы Премьер-Министрінің орынбасары – Қаржы министрі</w:t>
      </w:r>
      <w:r w:rsidR="00CF6C60" w:rsidRPr="00130D5B">
        <w:rPr>
          <w:rFonts w:ascii="Times New Roman" w:hAnsi="Times New Roman" w:cs="Times New Roman"/>
          <w:sz w:val="28"/>
          <w:lang w:val="kk-KZ"/>
        </w:rPr>
        <w:t>нің</w:t>
      </w:r>
      <w:r w:rsidR="00D70095" w:rsidRPr="00130D5B">
        <w:rPr>
          <w:rFonts w:ascii="Times New Roman" w:hAnsi="Times New Roman" w:cs="Times New Roman"/>
          <w:sz w:val="28"/>
          <w:lang w:val="kk-KZ"/>
        </w:rPr>
        <w:t xml:space="preserve"> бұйрығын </w:t>
      </w:r>
      <w:r w:rsidR="00255A83" w:rsidRPr="00130D5B">
        <w:rPr>
          <w:rFonts w:ascii="Times New Roman" w:eastAsia="Times New Roman" w:hAnsi="Times New Roman" w:cs="Times New Roman"/>
          <w:sz w:val="28"/>
          <w:szCs w:val="24"/>
          <w:lang w:val="kk-KZ" w:eastAsia="ru-RU"/>
        </w:rPr>
        <w:t xml:space="preserve">Қазақстан Республикасының заңнамасына сәйкес келтіру, оған сәйкес </w:t>
      </w:r>
      <w:r w:rsidR="00D70095" w:rsidRPr="00130D5B">
        <w:rPr>
          <w:rFonts w:ascii="Times New Roman" w:eastAsia="Times New Roman" w:hAnsi="Times New Roman" w:cs="Times New Roman"/>
          <w:sz w:val="28"/>
          <w:szCs w:val="24"/>
          <w:lang w:val="kk-KZ" w:eastAsia="ru-RU"/>
        </w:rPr>
        <w:t>биоотынның дербес сәйкестендіру нөмірі-коды алып таста</w:t>
      </w:r>
      <w:r w:rsidR="00255A83" w:rsidRPr="00130D5B">
        <w:rPr>
          <w:rFonts w:ascii="Times New Roman" w:eastAsia="Times New Roman" w:hAnsi="Times New Roman" w:cs="Times New Roman"/>
          <w:sz w:val="28"/>
          <w:szCs w:val="24"/>
          <w:lang w:val="kk-KZ" w:eastAsia="ru-RU"/>
        </w:rPr>
        <w:t>лады</w:t>
      </w:r>
      <w:r w:rsidR="00D70095" w:rsidRPr="00130D5B">
        <w:rPr>
          <w:rFonts w:ascii="Times New Roman" w:eastAsia="Times New Roman" w:hAnsi="Times New Roman" w:cs="Times New Roman"/>
          <w:sz w:val="28"/>
          <w:szCs w:val="24"/>
          <w:lang w:val="kk-KZ" w:eastAsia="ru-RU"/>
        </w:rPr>
        <w:t xml:space="preserve">, сондай-ақ </w:t>
      </w:r>
      <w:r w:rsidRPr="00130D5B">
        <w:rPr>
          <w:rFonts w:ascii="Times New Roman" w:eastAsia="Times New Roman" w:hAnsi="Times New Roman" w:cs="Times New Roman"/>
          <w:sz w:val="28"/>
          <w:szCs w:val="24"/>
          <w:lang w:val="kk-KZ" w:eastAsia="ru-RU"/>
        </w:rPr>
        <w:t>«</w:t>
      </w:r>
      <w:r w:rsidR="00255A83" w:rsidRPr="00130D5B">
        <w:rPr>
          <w:rFonts w:ascii="Times New Roman" w:eastAsia="Times New Roman" w:hAnsi="Times New Roman" w:cs="Times New Roman"/>
          <w:sz w:val="28"/>
          <w:szCs w:val="24"/>
          <w:lang w:val="kk-KZ" w:eastAsia="ru-RU"/>
        </w:rPr>
        <w:t xml:space="preserve">тауарларға </w:t>
      </w:r>
      <w:r w:rsidR="00255A83" w:rsidRPr="00130D5B">
        <w:rPr>
          <w:rFonts w:ascii="Times New Roman" w:eastAsia="Calibri" w:hAnsi="Times New Roman" w:cs="Times New Roman"/>
          <w:sz w:val="28"/>
          <w:szCs w:val="28"/>
          <w:lang w:val="kk-KZ"/>
        </w:rPr>
        <w:t>ілеспе жүкқұжат</w:t>
      </w:r>
      <w:r w:rsidRPr="00130D5B">
        <w:rPr>
          <w:rFonts w:ascii="Times New Roman" w:eastAsia="Calibri" w:hAnsi="Times New Roman" w:cs="Times New Roman"/>
          <w:sz w:val="28"/>
          <w:szCs w:val="28"/>
          <w:lang w:val="kk-KZ"/>
        </w:rPr>
        <w:t>»</w:t>
      </w:r>
      <w:r w:rsidR="00D70095" w:rsidRPr="00130D5B">
        <w:rPr>
          <w:rFonts w:ascii="Times New Roman" w:eastAsia="Calibri" w:hAnsi="Times New Roman" w:cs="Times New Roman"/>
          <w:sz w:val="28"/>
          <w:szCs w:val="28"/>
          <w:lang w:val="kk-KZ"/>
        </w:rPr>
        <w:t xml:space="preserve"> ұғымын </w:t>
      </w:r>
      <w:r w:rsidR="00D70095" w:rsidRPr="00130D5B">
        <w:rPr>
          <w:rFonts w:ascii="Times New Roman" w:eastAsia="Calibri" w:hAnsi="Times New Roman" w:cs="Times New Roman"/>
          <w:sz w:val="28"/>
          <w:szCs w:val="28"/>
          <w:lang w:val="kk-KZ"/>
        </w:rPr>
        <w:lastRenderedPageBreak/>
        <w:t>«</w:t>
      </w:r>
      <w:r w:rsidR="00D70095" w:rsidRPr="00130D5B">
        <w:rPr>
          <w:rFonts w:ascii="Times New Roman" w:hAnsi="Times New Roman" w:cs="Times New Roman"/>
          <w:sz w:val="28"/>
          <w:lang w:val="kk-KZ"/>
        </w:rPr>
        <w:t xml:space="preserve">Биоотын өндірісін және айналымын мемлекеттік реттеу туралы» </w:t>
      </w:r>
      <w:r w:rsidR="00D70095" w:rsidRPr="00130D5B">
        <w:rPr>
          <w:rFonts w:ascii="Times New Roman" w:eastAsia="Times New Roman" w:hAnsi="Times New Roman" w:cs="Times New Roman"/>
          <w:sz w:val="28"/>
          <w:szCs w:val="24"/>
          <w:lang w:val="kk-KZ" w:eastAsia="ru-RU"/>
        </w:rPr>
        <w:t>Қазақстан Республикасы</w:t>
      </w:r>
      <w:r w:rsidR="00D70095" w:rsidRPr="00130D5B">
        <w:rPr>
          <w:rFonts w:ascii="Times New Roman" w:hAnsi="Times New Roman" w:cs="Times New Roman"/>
          <w:sz w:val="28"/>
          <w:szCs w:val="24"/>
          <w:lang w:val="kk-KZ"/>
        </w:rPr>
        <w:t xml:space="preserve"> Заңының 1-бабы 15) тармақшасына сәйкес келтіру</w:t>
      </w:r>
      <w:r w:rsidRPr="00130D5B">
        <w:rPr>
          <w:rFonts w:ascii="Times New Roman" w:eastAsia="Times New Roman" w:hAnsi="Times New Roman" w:cs="Times New Roman"/>
          <w:sz w:val="28"/>
          <w:szCs w:val="24"/>
          <w:lang w:val="kk-KZ" w:eastAsia="ru-RU"/>
        </w:rPr>
        <w:t xml:space="preserve"> болып табылады</w:t>
      </w:r>
      <w:r w:rsidR="00D70095" w:rsidRPr="00130D5B">
        <w:rPr>
          <w:rFonts w:ascii="Times New Roman" w:hAnsi="Times New Roman" w:cs="Times New Roman"/>
          <w:sz w:val="28"/>
          <w:szCs w:val="24"/>
          <w:lang w:val="kk-KZ"/>
        </w:rPr>
        <w:t>.</w:t>
      </w:r>
      <w:r w:rsidR="00255A83" w:rsidRPr="00130D5B">
        <w:rPr>
          <w:rFonts w:ascii="Times New Roman" w:eastAsia="Times New Roman" w:hAnsi="Times New Roman" w:cs="Times New Roman"/>
          <w:sz w:val="28"/>
          <w:szCs w:val="24"/>
          <w:lang w:val="kk-KZ" w:eastAsia="ru-RU"/>
        </w:rPr>
        <w:t xml:space="preserve"> </w:t>
      </w:r>
    </w:p>
    <w:p w:rsidR="00D70095" w:rsidRPr="00D70095" w:rsidRDefault="00EA3EC3" w:rsidP="00D70095">
      <w:pPr>
        <w:pStyle w:val="1"/>
        <w:spacing w:before="0" w:after="0" w:line="240" w:lineRule="auto"/>
        <w:ind w:firstLine="709"/>
        <w:jc w:val="both"/>
        <w:rPr>
          <w:rFonts w:ascii="Times New Roman" w:hAnsi="Times New Roman" w:cs="Times New Roman"/>
          <w:b/>
          <w:color w:val="auto"/>
          <w:sz w:val="28"/>
          <w:szCs w:val="28"/>
          <w:lang w:val="kk-KZ"/>
        </w:rPr>
      </w:pPr>
      <w:r w:rsidRPr="00D70095">
        <w:rPr>
          <w:rFonts w:ascii="Times New Roman" w:hAnsi="Times New Roman" w:cs="Times New Roman"/>
          <w:b/>
          <w:color w:val="auto"/>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нәтижесі туралы мәліметтер.</w:t>
      </w:r>
    </w:p>
    <w:p w:rsidR="00D70095" w:rsidRPr="00D70095" w:rsidRDefault="00215460" w:rsidP="00D70095">
      <w:pPr>
        <w:pStyle w:val="1"/>
        <w:spacing w:before="0" w:after="0" w:line="240" w:lineRule="auto"/>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Жоқ</w:t>
      </w:r>
      <w:r w:rsidR="00EA452C" w:rsidRPr="00D70095">
        <w:rPr>
          <w:rFonts w:ascii="Times New Roman" w:hAnsi="Times New Roman" w:cs="Times New Roman"/>
          <w:color w:val="auto"/>
          <w:sz w:val="28"/>
          <w:szCs w:val="28"/>
          <w:lang w:val="kk-KZ"/>
        </w:rPr>
        <w:t>.</w:t>
      </w:r>
    </w:p>
    <w:p w:rsidR="00D70095" w:rsidRPr="00D70095" w:rsidRDefault="00EA3EC3" w:rsidP="00D70095">
      <w:pPr>
        <w:pStyle w:val="1"/>
        <w:spacing w:before="0" w:after="0" w:line="240" w:lineRule="auto"/>
        <w:ind w:firstLine="709"/>
        <w:jc w:val="both"/>
        <w:rPr>
          <w:rFonts w:ascii="Times New Roman" w:hAnsi="Times New Roman" w:cs="Times New Roman"/>
          <w:b/>
          <w:color w:val="auto"/>
          <w:sz w:val="28"/>
          <w:szCs w:val="28"/>
          <w:lang w:val="kk-KZ"/>
        </w:rPr>
      </w:pPr>
      <w:r w:rsidRPr="00D70095">
        <w:rPr>
          <w:rFonts w:ascii="Times New Roman" w:hAnsi="Times New Roman" w:cs="Times New Roman"/>
          <w:b/>
          <w:color w:val="auto"/>
          <w:sz w:val="28"/>
          <w:szCs w:val="28"/>
          <w:lang w:val="kk-KZ"/>
        </w:rPr>
        <w:t>7. 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D70095" w:rsidRPr="00D70095">
        <w:rPr>
          <w:rFonts w:ascii="Times New Roman" w:hAnsi="Times New Roman" w:cs="Times New Roman"/>
          <w:b/>
          <w:color w:val="auto"/>
          <w:sz w:val="28"/>
          <w:szCs w:val="28"/>
          <w:lang w:val="kk-KZ"/>
        </w:rPr>
        <w:t>.</w:t>
      </w:r>
    </w:p>
    <w:p w:rsidR="00EA3EC3" w:rsidRPr="00D70095" w:rsidRDefault="00EA3EC3" w:rsidP="00D70095">
      <w:pPr>
        <w:pStyle w:val="1"/>
        <w:spacing w:before="0" w:after="0" w:line="240" w:lineRule="auto"/>
        <w:ind w:firstLine="709"/>
        <w:jc w:val="both"/>
        <w:rPr>
          <w:rFonts w:ascii="Times New Roman" w:hAnsi="Times New Roman" w:cs="Times New Roman"/>
          <w:color w:val="auto"/>
          <w:sz w:val="28"/>
          <w:szCs w:val="28"/>
          <w:lang w:val="kk-KZ"/>
        </w:rPr>
      </w:pPr>
      <w:r w:rsidRPr="00D70095">
        <w:rPr>
          <w:rFonts w:ascii="Times New Roman" w:hAnsi="Times New Roman" w:cs="Times New Roman"/>
          <w:color w:val="auto"/>
          <w:sz w:val="28"/>
          <w:szCs w:val="28"/>
          <w:lang w:val="kk-KZ"/>
        </w:rPr>
        <w:t>Талап етілмейді.</w:t>
      </w:r>
    </w:p>
    <w:p w:rsidR="00EA3EC3" w:rsidRPr="006410E9" w:rsidRDefault="00EA3EC3" w:rsidP="006410E9">
      <w:pPr>
        <w:widowControl w:val="0"/>
        <w:spacing w:after="0" w:line="240" w:lineRule="auto"/>
        <w:ind w:firstLine="709"/>
        <w:jc w:val="both"/>
        <w:rPr>
          <w:rFonts w:ascii="Times New Roman" w:eastAsia="Calibri" w:hAnsi="Times New Roman" w:cs="Times New Roman"/>
          <w:b/>
          <w:sz w:val="28"/>
          <w:szCs w:val="28"/>
          <w:lang w:val="kk-KZ"/>
        </w:rPr>
      </w:pPr>
      <w:r w:rsidRPr="006410E9">
        <w:rPr>
          <w:rFonts w:ascii="Times New Roman" w:eastAsia="Times New Roman" w:hAnsi="Times New Roman" w:cs="Times New Roman"/>
          <w:b/>
          <w:spacing w:val="1"/>
          <w:sz w:val="28"/>
          <w:szCs w:val="28"/>
          <w:shd w:val="clear" w:color="auto" w:fill="FFFFFF"/>
          <w:lang w:val="kk-KZ" w:eastAsia="ru-RU"/>
        </w:rPr>
        <w:t xml:space="preserve">8. Нормативтік құқықтық актінің </w:t>
      </w:r>
      <w:r w:rsidRPr="006410E9">
        <w:rPr>
          <w:rFonts w:ascii="Times New Roman" w:eastAsia="Calibri" w:hAnsi="Times New Roman" w:cs="Times New Roman"/>
          <w:b/>
          <w:sz w:val="28"/>
          <w:szCs w:val="28"/>
          <w:lang w:val="kk-KZ"/>
        </w:rPr>
        <w:t>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p>
    <w:p w:rsidR="00EA3EC3" w:rsidRPr="006410E9" w:rsidRDefault="00EA3EC3" w:rsidP="006410E9">
      <w:pPr>
        <w:widowControl w:val="0"/>
        <w:spacing w:after="0" w:line="240" w:lineRule="auto"/>
        <w:ind w:firstLine="709"/>
        <w:jc w:val="both"/>
        <w:rPr>
          <w:rFonts w:ascii="Times New Roman" w:eastAsia="Times New Roman" w:hAnsi="Times New Roman" w:cs="Times New Roman"/>
          <w:bCs/>
          <w:spacing w:val="1"/>
          <w:sz w:val="28"/>
          <w:szCs w:val="28"/>
          <w:shd w:val="clear" w:color="auto" w:fill="FFFFFF"/>
          <w:lang w:val="kk-KZ" w:eastAsia="ru-RU"/>
        </w:rPr>
      </w:pPr>
      <w:r w:rsidRPr="006410E9">
        <w:rPr>
          <w:rFonts w:ascii="Times New Roman" w:eastAsia="Times New Roman" w:hAnsi="Times New Roman" w:cs="Times New Roman"/>
          <w:bCs/>
          <w:spacing w:val="1"/>
          <w:sz w:val="28"/>
          <w:szCs w:val="28"/>
          <w:shd w:val="clear" w:color="auto" w:fill="FFFFFF"/>
          <w:lang w:val="kk-KZ" w:eastAsia="ru-RU"/>
        </w:rPr>
        <w:t>Жоба</w:t>
      </w:r>
      <w:r w:rsidRPr="006410E9">
        <w:rPr>
          <w:rFonts w:ascii="Times New Roman" w:eastAsia="Times New Roman" w:hAnsi="Times New Roman" w:cs="Times New Roman"/>
          <w:bCs/>
          <w:spacing w:val="1"/>
          <w:sz w:val="28"/>
          <w:szCs w:val="28"/>
          <w:u w:val="single"/>
          <w:shd w:val="clear" w:color="auto" w:fill="FFFFFF"/>
          <w:lang w:val="kk-KZ" w:eastAsia="ru-RU"/>
        </w:rPr>
        <w:t xml:space="preserve"> </w:t>
      </w:r>
      <w:r w:rsidRPr="006410E9">
        <w:rPr>
          <w:rFonts w:ascii="Times New Roman" w:eastAsia="Times New Roman" w:hAnsi="Times New Roman" w:cs="Times New Roman"/>
          <w:bCs/>
          <w:spacing w:val="1"/>
          <w:sz w:val="28"/>
          <w:szCs w:val="28"/>
          <w:shd w:val="clear" w:color="auto" w:fill="FFFFFF"/>
          <w:lang w:val="kk-KZ" w:eastAsia="ru-RU"/>
        </w:rPr>
        <w:t>мемлекеттік органдардың</w:t>
      </w:r>
      <w:r w:rsidR="00215460">
        <w:rPr>
          <w:rFonts w:ascii="Times New Roman" w:eastAsia="Times New Roman" w:hAnsi="Times New Roman" w:cs="Times New Roman"/>
          <w:bCs/>
          <w:spacing w:val="1"/>
          <w:sz w:val="28"/>
          <w:szCs w:val="28"/>
          <w:shd w:val="clear" w:color="auto" w:fill="FFFFFF"/>
          <w:lang w:val="kk-KZ" w:eastAsia="ru-RU"/>
        </w:rPr>
        <w:t xml:space="preserve"> </w:t>
      </w:r>
      <w:r w:rsidRPr="006410E9">
        <w:rPr>
          <w:rFonts w:ascii="Times New Roman" w:eastAsia="Times New Roman" w:hAnsi="Times New Roman" w:cs="Times New Roman"/>
          <w:bCs/>
          <w:spacing w:val="1"/>
          <w:sz w:val="28"/>
          <w:szCs w:val="28"/>
          <w:shd w:val="clear" w:color="auto" w:fill="FFFFFF"/>
          <w:lang w:val="kk-KZ" w:eastAsia="ru-RU"/>
        </w:rPr>
        <w:t>интернет-ресурстарының  бірыңғай платформасында</w:t>
      </w:r>
      <w:r w:rsidR="00215460">
        <w:rPr>
          <w:rFonts w:ascii="Times New Roman" w:eastAsia="Times New Roman" w:hAnsi="Times New Roman" w:cs="Times New Roman"/>
          <w:bCs/>
          <w:spacing w:val="1"/>
          <w:sz w:val="28"/>
          <w:szCs w:val="28"/>
          <w:shd w:val="clear" w:color="auto" w:fill="FFFFFF"/>
          <w:lang w:val="kk-KZ" w:eastAsia="ru-RU"/>
        </w:rPr>
        <w:t xml:space="preserve"> </w:t>
      </w:r>
      <w:r w:rsidR="00215460" w:rsidRPr="006410E9">
        <w:rPr>
          <w:rFonts w:ascii="Times New Roman" w:eastAsia="Times New Roman" w:hAnsi="Times New Roman" w:cs="Times New Roman"/>
          <w:bCs/>
          <w:spacing w:val="1"/>
          <w:sz w:val="28"/>
          <w:szCs w:val="28"/>
          <w:shd w:val="clear" w:color="auto" w:fill="FFFFFF"/>
          <w:lang w:val="kk-KZ" w:eastAsia="ru-RU"/>
        </w:rPr>
        <w:t>(www.beta.gov.kz)</w:t>
      </w:r>
      <w:r w:rsidRPr="006410E9">
        <w:rPr>
          <w:rFonts w:ascii="Times New Roman" w:eastAsia="Times New Roman" w:hAnsi="Times New Roman" w:cs="Times New Roman"/>
          <w:bCs/>
          <w:spacing w:val="1"/>
          <w:sz w:val="28"/>
          <w:szCs w:val="28"/>
          <w:shd w:val="clear" w:color="auto" w:fill="FFFFFF"/>
          <w:lang w:val="kk-KZ" w:eastAsia="ru-RU"/>
        </w:rPr>
        <w:t>, сондай-ақ</w:t>
      </w:r>
      <w:r w:rsidRPr="006410E9">
        <w:rPr>
          <w:rFonts w:ascii="Times New Roman" w:eastAsia="Times New Roman" w:hAnsi="Times New Roman" w:cs="Times New Roman"/>
          <w:bCs/>
          <w:spacing w:val="1"/>
          <w:sz w:val="28"/>
          <w:szCs w:val="28"/>
          <w:u w:val="single"/>
          <w:shd w:val="clear" w:color="auto" w:fill="FFFFFF"/>
          <w:lang w:val="kk-KZ" w:eastAsia="ru-RU"/>
        </w:rPr>
        <w:t xml:space="preserve">   </w:t>
      </w:r>
      <w:r w:rsidRPr="006410E9">
        <w:rPr>
          <w:rFonts w:ascii="Times New Roman" w:eastAsia="Times New Roman" w:hAnsi="Times New Roman" w:cs="Times New Roman"/>
          <w:bCs/>
          <w:spacing w:val="1"/>
          <w:sz w:val="28"/>
          <w:szCs w:val="28"/>
          <w:shd w:val="clear" w:color="auto" w:fill="FFFFFF"/>
          <w:lang w:val="kk-KZ" w:eastAsia="ru-RU"/>
        </w:rPr>
        <w:t>нормативтік құқықтық актілердің ашық</w:t>
      </w:r>
      <w:r w:rsidR="00215460">
        <w:rPr>
          <w:rFonts w:ascii="Times New Roman" w:eastAsia="Times New Roman" w:hAnsi="Times New Roman" w:cs="Times New Roman"/>
          <w:bCs/>
          <w:spacing w:val="1"/>
          <w:sz w:val="28"/>
          <w:szCs w:val="28"/>
          <w:shd w:val="clear" w:color="auto" w:fill="FFFFFF"/>
          <w:lang w:val="kk-KZ" w:eastAsia="ru-RU"/>
        </w:rPr>
        <w:t xml:space="preserve"> </w:t>
      </w:r>
      <w:r w:rsidRPr="006410E9">
        <w:rPr>
          <w:rFonts w:ascii="Times New Roman" w:eastAsia="Times New Roman" w:hAnsi="Times New Roman" w:cs="Times New Roman"/>
          <w:bCs/>
          <w:spacing w:val="1"/>
          <w:sz w:val="28"/>
          <w:szCs w:val="28"/>
          <w:shd w:val="clear" w:color="auto" w:fill="FFFFFF"/>
          <w:lang w:val="kk-KZ" w:eastAsia="ru-RU"/>
        </w:rPr>
        <w:t xml:space="preserve">интернет-порталында (http://legalacts.egov.kz) (мемлекеттік және орыс тілдеріндегі файлдар – </w:t>
      </w:r>
      <w:r w:rsidRPr="006410E9">
        <w:rPr>
          <w:rFonts w:ascii="Times New Roman" w:eastAsia="Times New Roman" w:hAnsi="Times New Roman" w:cs="Times New Roman"/>
          <w:bCs/>
          <w:spacing w:val="1"/>
          <w:sz w:val="28"/>
          <w:szCs w:val="28"/>
          <w:u w:val="single"/>
          <w:shd w:val="clear" w:color="auto" w:fill="FFFFFF"/>
          <w:lang w:val="kk-KZ" w:eastAsia="ru-RU"/>
        </w:rPr>
        <w:t xml:space="preserve">         </w:t>
      </w:r>
      <w:r w:rsidRPr="006410E9">
        <w:rPr>
          <w:rFonts w:ascii="Times New Roman" w:eastAsia="Times New Roman" w:hAnsi="Times New Roman" w:cs="Times New Roman"/>
          <w:bCs/>
          <w:spacing w:val="1"/>
          <w:sz w:val="28"/>
          <w:szCs w:val="28"/>
          <w:shd w:val="clear" w:color="auto" w:fill="FFFFFF"/>
          <w:lang w:val="kk-KZ" w:eastAsia="ru-RU"/>
        </w:rPr>
        <w:t xml:space="preserve"> ) орналастырылған.</w:t>
      </w:r>
    </w:p>
    <w:p w:rsidR="00EA3EC3" w:rsidRPr="006410E9" w:rsidRDefault="00EA3EC3" w:rsidP="006410E9">
      <w:pPr>
        <w:widowControl w:val="0"/>
        <w:spacing w:after="0" w:line="240" w:lineRule="auto"/>
        <w:ind w:firstLine="709"/>
        <w:jc w:val="both"/>
        <w:rPr>
          <w:rFonts w:ascii="Times New Roman" w:eastAsia="Calibri" w:hAnsi="Times New Roman" w:cs="Times New Roman"/>
          <w:b/>
          <w:sz w:val="28"/>
          <w:szCs w:val="28"/>
          <w:lang w:val="kk-KZ"/>
        </w:rPr>
      </w:pPr>
      <w:r w:rsidRPr="006410E9">
        <w:rPr>
          <w:rFonts w:ascii="Times New Roman" w:eastAsia="Times New Roman" w:hAnsi="Times New Roman" w:cs="Times New Roman"/>
          <w:b/>
          <w:spacing w:val="1"/>
          <w:sz w:val="28"/>
          <w:szCs w:val="28"/>
          <w:shd w:val="clear" w:color="auto" w:fill="FFFFFF"/>
          <w:lang w:val="kk-KZ" w:eastAsia="ru-RU"/>
        </w:rPr>
        <w:t>9</w:t>
      </w:r>
      <w:r w:rsidRPr="006410E9">
        <w:rPr>
          <w:rFonts w:ascii="Times New Roman" w:eastAsia="Calibri" w:hAnsi="Times New Roman" w:cs="Times New Roman"/>
          <w:b/>
          <w:sz w:val="28"/>
          <w:szCs w:val="28"/>
          <w:lang w:val="kk-KZ"/>
        </w:rPr>
        <w:t xml:space="preserve">. Әлеуметтік маңызы бар </w:t>
      </w:r>
      <w:r w:rsidRPr="006410E9">
        <w:rPr>
          <w:rFonts w:ascii="Times New Roman" w:eastAsia="Times New Roman" w:hAnsi="Times New Roman" w:cs="Times New Roman"/>
          <w:b/>
          <w:spacing w:val="1"/>
          <w:sz w:val="28"/>
          <w:szCs w:val="28"/>
          <w:shd w:val="clear" w:color="auto" w:fill="FFFFFF"/>
          <w:lang w:val="kk-KZ" w:eastAsia="ru-RU"/>
        </w:rPr>
        <w:t xml:space="preserve">нормативтік құқықтық актінің </w:t>
      </w:r>
      <w:r w:rsidRPr="006410E9">
        <w:rPr>
          <w:rFonts w:ascii="Times New Roman" w:eastAsia="Calibri" w:hAnsi="Times New Roman" w:cs="Times New Roman"/>
          <w:b/>
          <w:sz w:val="28"/>
          <w:szCs w:val="28"/>
          <w:lang w:val="kk-KZ"/>
        </w:rPr>
        <w:t>жобасына түсіндірме жазбаны уәкілетті мемлекеттік органдардың интернет-ресурстарында орналастыру туралы ақпарат.</w:t>
      </w:r>
    </w:p>
    <w:p w:rsidR="00EA3EC3" w:rsidRPr="006410E9" w:rsidRDefault="00215460" w:rsidP="006410E9">
      <w:pPr>
        <w:widowControl w:val="0"/>
        <w:spacing w:after="0" w:line="240" w:lineRule="auto"/>
        <w:ind w:firstLine="709"/>
        <w:jc w:val="both"/>
        <w:rPr>
          <w:rFonts w:ascii="Times New Roman" w:eastAsia="Times New Roman" w:hAnsi="Times New Roman" w:cs="Times New Roman"/>
          <w:spacing w:val="1"/>
          <w:sz w:val="28"/>
          <w:szCs w:val="28"/>
          <w:shd w:val="clear" w:color="auto" w:fill="FFFFFF"/>
          <w:lang w:val="kk-KZ" w:eastAsia="ru-RU"/>
        </w:rPr>
      </w:pPr>
      <w:r>
        <w:rPr>
          <w:rFonts w:ascii="Times New Roman" w:eastAsia="Times New Roman" w:hAnsi="Times New Roman" w:cs="Times New Roman"/>
          <w:bCs/>
          <w:spacing w:val="1"/>
          <w:sz w:val="28"/>
          <w:szCs w:val="28"/>
          <w:shd w:val="clear" w:color="auto" w:fill="FFFFFF"/>
          <w:lang w:val="kk-KZ" w:eastAsia="ru-RU"/>
        </w:rPr>
        <w:t>Жобаның әлеуметтік маңызы жоқ</w:t>
      </w:r>
      <w:r w:rsidR="00EA3EC3" w:rsidRPr="006410E9">
        <w:rPr>
          <w:rFonts w:ascii="Times New Roman" w:eastAsia="Times New Roman" w:hAnsi="Times New Roman" w:cs="Times New Roman"/>
          <w:bCs/>
          <w:spacing w:val="1"/>
          <w:sz w:val="28"/>
          <w:szCs w:val="28"/>
          <w:shd w:val="clear" w:color="auto" w:fill="FFFFFF"/>
          <w:lang w:val="kk-KZ" w:eastAsia="ru-RU"/>
        </w:rPr>
        <w:t>.</w:t>
      </w:r>
    </w:p>
    <w:p w:rsidR="00EA3EC3" w:rsidRPr="006410E9" w:rsidRDefault="00EA3EC3" w:rsidP="006410E9">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b/>
          <w:sz w:val="28"/>
          <w:szCs w:val="28"/>
          <w:lang w:val="kk-KZ" w:eastAsia="ru-RU"/>
        </w:rPr>
      </w:pPr>
      <w:r w:rsidRPr="006410E9">
        <w:rPr>
          <w:rFonts w:ascii="Times New Roman" w:eastAsia="Times New Roman" w:hAnsi="Times New Roman" w:cs="Times New Roman"/>
          <w:b/>
          <w:sz w:val="28"/>
          <w:szCs w:val="28"/>
          <w:lang w:val="kk-KZ" w:eastAsia="ru-RU"/>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E6149" w:rsidRPr="006410E9" w:rsidRDefault="00DE6149" w:rsidP="006410E9">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sz w:val="28"/>
          <w:szCs w:val="28"/>
          <w:lang w:val="kk-KZ" w:eastAsia="ru-RU"/>
        </w:rPr>
      </w:pPr>
      <w:r w:rsidRPr="006410E9">
        <w:rPr>
          <w:rFonts w:ascii="Times New Roman" w:eastAsia="Times New Roman" w:hAnsi="Times New Roman" w:cs="Times New Roman"/>
          <w:sz w:val="28"/>
          <w:szCs w:val="28"/>
          <w:lang w:val="kk-KZ" w:eastAsia="ru-RU"/>
        </w:rPr>
        <w:t>Сәйкес келеді.</w:t>
      </w:r>
    </w:p>
    <w:p w:rsidR="00EA3EC3" w:rsidRPr="006410E9" w:rsidRDefault="00EA3EC3" w:rsidP="006410E9">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b/>
          <w:sz w:val="28"/>
          <w:szCs w:val="28"/>
          <w:lang w:val="kk-KZ" w:eastAsia="ru-RU"/>
        </w:rPr>
      </w:pPr>
      <w:r w:rsidRPr="006410E9">
        <w:rPr>
          <w:rFonts w:ascii="Times New Roman" w:eastAsia="Times New Roman" w:hAnsi="Times New Roman" w:cs="Times New Roman"/>
          <w:b/>
          <w:sz w:val="28"/>
          <w:szCs w:val="28"/>
          <w:lang w:val="kk-KZ" w:eastAsia="ru-RU"/>
        </w:rPr>
        <w:t xml:space="preserve">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rsidR="00CE2730" w:rsidRPr="006410E9" w:rsidRDefault="00255A83" w:rsidP="006410E9">
      <w:pPr>
        <w:widowControl w:val="0"/>
        <w:pBdr>
          <w:bottom w:val="single" w:sz="4" w:space="31" w:color="FFFFFF"/>
        </w:pBdr>
        <w:tabs>
          <w:tab w:val="left" w:pos="709"/>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w:t>
      </w:r>
      <w:r w:rsidR="001B3E43" w:rsidRPr="006410E9">
        <w:rPr>
          <w:rFonts w:ascii="Times New Roman" w:eastAsia="Times New Roman" w:hAnsi="Times New Roman" w:cs="Times New Roman"/>
          <w:sz w:val="28"/>
          <w:szCs w:val="28"/>
          <w:lang w:val="kk-KZ" w:eastAsia="ru-RU"/>
        </w:rPr>
        <w:t>алап етпейді</w:t>
      </w:r>
      <w:r w:rsidR="00EA3EC3" w:rsidRPr="006410E9">
        <w:rPr>
          <w:rFonts w:ascii="Times New Roman" w:eastAsia="Times New Roman" w:hAnsi="Times New Roman" w:cs="Times New Roman"/>
          <w:sz w:val="28"/>
          <w:szCs w:val="28"/>
          <w:lang w:val="kk-KZ" w:eastAsia="ru-RU"/>
        </w:rPr>
        <w:t>.</w:t>
      </w:r>
    </w:p>
    <w:p w:rsidR="007A3F04" w:rsidRPr="007A3F04"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D70095">
        <w:rPr>
          <w:rFonts w:ascii="Times New Roman" w:eastAsia="Times New Roman" w:hAnsi="Times New Roman" w:cs="Times New Roman"/>
          <w:b/>
          <w:bCs/>
          <w:color w:val="000000" w:themeColor="text1"/>
          <w:sz w:val="28"/>
          <w:szCs w:val="28"/>
          <w:lang w:val="kk-KZ" w:eastAsia="ru-RU"/>
        </w:rPr>
        <w:t>Қазақстан Республикасы</w:t>
      </w:r>
      <w:r w:rsidRPr="007A3F04">
        <w:rPr>
          <w:rFonts w:ascii="Times New Roman" w:eastAsia="Times New Roman" w:hAnsi="Times New Roman" w:cs="Times New Roman"/>
          <w:b/>
          <w:bCs/>
          <w:color w:val="000000" w:themeColor="text1"/>
          <w:sz w:val="28"/>
          <w:szCs w:val="28"/>
          <w:lang w:val="kk-KZ" w:eastAsia="ru-RU"/>
        </w:rPr>
        <w:t xml:space="preserve"> </w:t>
      </w:r>
    </w:p>
    <w:p w:rsidR="007A3F04" w:rsidRPr="007A3F04"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7A3F04">
        <w:rPr>
          <w:rFonts w:ascii="Times New Roman" w:eastAsia="Times New Roman" w:hAnsi="Times New Roman" w:cs="Times New Roman"/>
          <w:b/>
          <w:bCs/>
          <w:color w:val="000000" w:themeColor="text1"/>
          <w:sz w:val="28"/>
          <w:szCs w:val="28"/>
          <w:lang w:val="kk-KZ" w:eastAsia="ru-RU"/>
        </w:rPr>
        <w:t xml:space="preserve">Премьер-Министрінің </w:t>
      </w:r>
    </w:p>
    <w:p w:rsidR="007A3F04" w:rsidRPr="007A3F04"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7A3F04">
        <w:rPr>
          <w:rFonts w:ascii="Times New Roman" w:eastAsia="Times New Roman" w:hAnsi="Times New Roman" w:cs="Times New Roman"/>
          <w:b/>
          <w:bCs/>
          <w:color w:val="000000" w:themeColor="text1"/>
          <w:sz w:val="28"/>
          <w:szCs w:val="28"/>
          <w:lang w:val="kk-KZ" w:eastAsia="ru-RU"/>
        </w:rPr>
        <w:t xml:space="preserve">орынбасары – </w:t>
      </w:r>
    </w:p>
    <w:p w:rsidR="00155140" w:rsidRDefault="007A3F04"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r w:rsidRPr="007A3F04">
        <w:rPr>
          <w:rFonts w:ascii="Times New Roman" w:eastAsia="Times New Roman" w:hAnsi="Times New Roman" w:cs="Times New Roman"/>
          <w:b/>
          <w:bCs/>
          <w:color w:val="000000" w:themeColor="text1"/>
          <w:sz w:val="28"/>
          <w:szCs w:val="28"/>
          <w:lang w:val="kk-KZ" w:eastAsia="ru-RU"/>
        </w:rPr>
        <w:t xml:space="preserve">Қаржы министрі </w:t>
      </w:r>
      <w:r w:rsidRPr="007A3F04">
        <w:rPr>
          <w:rFonts w:ascii="Times New Roman" w:eastAsia="Times New Roman" w:hAnsi="Times New Roman" w:cs="Times New Roman"/>
          <w:b/>
          <w:bCs/>
          <w:color w:val="000000" w:themeColor="text1"/>
          <w:sz w:val="28"/>
          <w:szCs w:val="28"/>
          <w:lang w:val="kk-KZ" w:eastAsia="ru-RU"/>
        </w:rPr>
        <w:tab/>
      </w:r>
      <w:r w:rsidRPr="007A3F04">
        <w:rPr>
          <w:rFonts w:ascii="Times New Roman" w:eastAsia="Times New Roman" w:hAnsi="Times New Roman" w:cs="Times New Roman"/>
          <w:b/>
          <w:bCs/>
          <w:color w:val="000000" w:themeColor="text1"/>
          <w:sz w:val="28"/>
          <w:szCs w:val="28"/>
          <w:lang w:val="kk-KZ" w:eastAsia="ru-RU"/>
        </w:rPr>
        <w:tab/>
      </w:r>
      <w:r w:rsidRPr="007A3F04">
        <w:rPr>
          <w:rFonts w:ascii="Times New Roman" w:eastAsia="Times New Roman" w:hAnsi="Times New Roman" w:cs="Times New Roman"/>
          <w:b/>
          <w:bCs/>
          <w:color w:val="000000" w:themeColor="text1"/>
          <w:sz w:val="28"/>
          <w:szCs w:val="28"/>
          <w:lang w:val="kk-KZ" w:eastAsia="ru-RU"/>
        </w:rPr>
        <w:tab/>
      </w:r>
      <w:r w:rsidRPr="007A3F04">
        <w:rPr>
          <w:rFonts w:ascii="Times New Roman" w:eastAsia="Times New Roman" w:hAnsi="Times New Roman" w:cs="Times New Roman"/>
          <w:b/>
          <w:bCs/>
          <w:color w:val="000000" w:themeColor="text1"/>
          <w:sz w:val="28"/>
          <w:szCs w:val="28"/>
          <w:lang w:val="kk-KZ" w:eastAsia="ru-RU"/>
        </w:rPr>
        <w:tab/>
        <w:t xml:space="preserve">               </w:t>
      </w:r>
      <w:r>
        <w:rPr>
          <w:rFonts w:ascii="Times New Roman" w:eastAsia="Times New Roman" w:hAnsi="Times New Roman" w:cs="Times New Roman"/>
          <w:b/>
          <w:bCs/>
          <w:color w:val="000000" w:themeColor="text1"/>
          <w:sz w:val="28"/>
          <w:szCs w:val="28"/>
          <w:lang w:val="kk-KZ" w:eastAsia="ru-RU"/>
        </w:rPr>
        <w:t xml:space="preserve">     </w:t>
      </w:r>
      <w:r w:rsidRPr="007A3F04">
        <w:rPr>
          <w:rFonts w:ascii="Times New Roman" w:eastAsia="Times New Roman" w:hAnsi="Times New Roman" w:cs="Times New Roman"/>
          <w:b/>
          <w:bCs/>
          <w:color w:val="000000" w:themeColor="text1"/>
          <w:sz w:val="28"/>
          <w:szCs w:val="28"/>
          <w:lang w:val="kk-KZ" w:eastAsia="ru-RU"/>
        </w:rPr>
        <w:t xml:space="preserve"> Е. Жамаубаев</w:t>
      </w:r>
    </w:p>
    <w:p w:rsidR="00CE55FB" w:rsidRDefault="00CE55FB"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p w:rsidR="00CE55FB" w:rsidRDefault="00CE55FB"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p w:rsidR="00CE55FB" w:rsidRDefault="00CE55FB"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p w:rsidR="00CE55FB" w:rsidRDefault="00CE55FB"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p w:rsidR="00CE55FB" w:rsidRDefault="00CE55FB" w:rsidP="007A3F04">
      <w:pPr>
        <w:tabs>
          <w:tab w:val="left" w:pos="851"/>
        </w:tabs>
        <w:overflowPunct w:val="0"/>
        <w:autoSpaceDE w:val="0"/>
        <w:autoSpaceDN w:val="0"/>
        <w:adjustRightInd w:val="0"/>
        <w:spacing w:after="0" w:line="240" w:lineRule="auto"/>
        <w:ind w:left="708" w:firstLine="1"/>
        <w:rPr>
          <w:rFonts w:ascii="Times New Roman" w:eastAsia="Times New Roman" w:hAnsi="Times New Roman" w:cs="Times New Roman"/>
          <w:b/>
          <w:bCs/>
          <w:color w:val="000000" w:themeColor="text1"/>
          <w:sz w:val="28"/>
          <w:szCs w:val="28"/>
          <w:lang w:val="kk-KZ" w:eastAsia="ru-RU"/>
        </w:rPr>
      </w:pPr>
    </w:p>
    <w:sectPr w:rsidR="00CE55FB" w:rsidSect="00130D5B">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485" w:rsidRDefault="009D3485" w:rsidP="00130D5B">
      <w:pPr>
        <w:spacing w:after="0" w:line="240" w:lineRule="auto"/>
      </w:pPr>
      <w:r>
        <w:separator/>
      </w:r>
    </w:p>
  </w:endnote>
  <w:endnote w:type="continuationSeparator" w:id="0">
    <w:p w:rsidR="009D3485" w:rsidRDefault="009D3485" w:rsidP="00130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K)">
    <w:altName w:val="Times New Roman"/>
    <w:charset w:val="00"/>
    <w:family w:val="auto"/>
    <w:pitch w:val="variable"/>
    <w:sig w:usb0="E00002FF" w:usb1="5000205A"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5B" w:rsidRDefault="00130D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5B" w:rsidRDefault="00130D5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5B" w:rsidRDefault="00130D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485" w:rsidRDefault="009D3485" w:rsidP="00130D5B">
      <w:pPr>
        <w:spacing w:after="0" w:line="240" w:lineRule="auto"/>
      </w:pPr>
      <w:r>
        <w:separator/>
      </w:r>
    </w:p>
  </w:footnote>
  <w:footnote w:type="continuationSeparator" w:id="0">
    <w:p w:rsidR="009D3485" w:rsidRDefault="009D3485" w:rsidP="00130D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5B" w:rsidRDefault="00130D5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3329144"/>
      <w:docPartObj>
        <w:docPartGallery w:val="Page Numbers (Top of Page)"/>
        <w:docPartUnique/>
      </w:docPartObj>
    </w:sdtPr>
    <w:sdtEndPr>
      <w:rPr>
        <w:rFonts w:ascii="Times New Roman" w:hAnsi="Times New Roman" w:cs="Times New Roman"/>
        <w:sz w:val="28"/>
      </w:rPr>
    </w:sdtEndPr>
    <w:sdtContent>
      <w:p w:rsidR="00130D5B" w:rsidRPr="00130D5B" w:rsidRDefault="00130D5B">
        <w:pPr>
          <w:pStyle w:val="a7"/>
          <w:jc w:val="center"/>
          <w:rPr>
            <w:rFonts w:ascii="Times New Roman" w:hAnsi="Times New Roman" w:cs="Times New Roman"/>
            <w:sz w:val="28"/>
          </w:rPr>
        </w:pPr>
        <w:r w:rsidRPr="00130D5B">
          <w:rPr>
            <w:rFonts w:ascii="Times New Roman" w:hAnsi="Times New Roman" w:cs="Times New Roman"/>
            <w:sz w:val="28"/>
          </w:rPr>
          <w:fldChar w:fldCharType="begin"/>
        </w:r>
        <w:r w:rsidRPr="00130D5B">
          <w:rPr>
            <w:rFonts w:ascii="Times New Roman" w:hAnsi="Times New Roman" w:cs="Times New Roman"/>
            <w:sz w:val="28"/>
          </w:rPr>
          <w:instrText>PAGE   \* MERGEFORMAT</w:instrText>
        </w:r>
        <w:r w:rsidRPr="00130D5B">
          <w:rPr>
            <w:rFonts w:ascii="Times New Roman" w:hAnsi="Times New Roman" w:cs="Times New Roman"/>
            <w:sz w:val="28"/>
          </w:rPr>
          <w:fldChar w:fldCharType="separate"/>
        </w:r>
        <w:r w:rsidR="000C76B8">
          <w:rPr>
            <w:rFonts w:ascii="Times New Roman" w:hAnsi="Times New Roman" w:cs="Times New Roman"/>
            <w:noProof/>
            <w:sz w:val="28"/>
          </w:rPr>
          <w:t>2</w:t>
        </w:r>
        <w:r w:rsidRPr="00130D5B">
          <w:rPr>
            <w:rFonts w:ascii="Times New Roman" w:hAnsi="Times New Roman" w:cs="Times New Roman"/>
            <w:sz w:val="28"/>
          </w:rPr>
          <w:fldChar w:fldCharType="end"/>
        </w:r>
      </w:p>
    </w:sdtContent>
  </w:sdt>
  <w:p w:rsidR="00130D5B" w:rsidRDefault="00130D5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5B" w:rsidRDefault="00130D5B">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81A"/>
    <w:rsid w:val="00061444"/>
    <w:rsid w:val="00086E2F"/>
    <w:rsid w:val="00087EF0"/>
    <w:rsid w:val="000A0B2B"/>
    <w:rsid w:val="000A4794"/>
    <w:rsid w:val="000C76B8"/>
    <w:rsid w:val="000F1B16"/>
    <w:rsid w:val="00113B0D"/>
    <w:rsid w:val="00117F46"/>
    <w:rsid w:val="00124478"/>
    <w:rsid w:val="00126928"/>
    <w:rsid w:val="00130D5B"/>
    <w:rsid w:val="00155140"/>
    <w:rsid w:val="0015767F"/>
    <w:rsid w:val="001A3304"/>
    <w:rsid w:val="001B3E43"/>
    <w:rsid w:val="00215460"/>
    <w:rsid w:val="00255A83"/>
    <w:rsid w:val="0026370B"/>
    <w:rsid w:val="002638CB"/>
    <w:rsid w:val="002A4C0F"/>
    <w:rsid w:val="002C37F2"/>
    <w:rsid w:val="002F6A2C"/>
    <w:rsid w:val="00394382"/>
    <w:rsid w:val="003C65FE"/>
    <w:rsid w:val="003F6ECC"/>
    <w:rsid w:val="003F73B1"/>
    <w:rsid w:val="00425845"/>
    <w:rsid w:val="004F0753"/>
    <w:rsid w:val="00556F5A"/>
    <w:rsid w:val="005B1DCF"/>
    <w:rsid w:val="005F6D58"/>
    <w:rsid w:val="00617DDB"/>
    <w:rsid w:val="00621D85"/>
    <w:rsid w:val="00632BE1"/>
    <w:rsid w:val="006410E9"/>
    <w:rsid w:val="00660F7D"/>
    <w:rsid w:val="006A4F4B"/>
    <w:rsid w:val="007836E2"/>
    <w:rsid w:val="007A3F04"/>
    <w:rsid w:val="008132AC"/>
    <w:rsid w:val="008C76EF"/>
    <w:rsid w:val="00907C58"/>
    <w:rsid w:val="009804B7"/>
    <w:rsid w:val="00984191"/>
    <w:rsid w:val="0099681A"/>
    <w:rsid w:val="009D3485"/>
    <w:rsid w:val="00A0336F"/>
    <w:rsid w:val="00A40511"/>
    <w:rsid w:val="00A57D96"/>
    <w:rsid w:val="00AA2F61"/>
    <w:rsid w:val="00AE2461"/>
    <w:rsid w:val="00AE7897"/>
    <w:rsid w:val="00B12E87"/>
    <w:rsid w:val="00BA3D69"/>
    <w:rsid w:val="00BA684B"/>
    <w:rsid w:val="00BC0E34"/>
    <w:rsid w:val="00C73257"/>
    <w:rsid w:val="00CB4421"/>
    <w:rsid w:val="00CD65A0"/>
    <w:rsid w:val="00CE2730"/>
    <w:rsid w:val="00CE55FB"/>
    <w:rsid w:val="00CE6D17"/>
    <w:rsid w:val="00CF37E0"/>
    <w:rsid w:val="00CF6C60"/>
    <w:rsid w:val="00D01BC8"/>
    <w:rsid w:val="00D265F8"/>
    <w:rsid w:val="00D46B4A"/>
    <w:rsid w:val="00D70095"/>
    <w:rsid w:val="00D84995"/>
    <w:rsid w:val="00DE6149"/>
    <w:rsid w:val="00E33939"/>
    <w:rsid w:val="00E42024"/>
    <w:rsid w:val="00EA3EC3"/>
    <w:rsid w:val="00EA452C"/>
    <w:rsid w:val="00F022B8"/>
    <w:rsid w:val="00F360D9"/>
    <w:rsid w:val="00F44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6D58"/>
    <w:pPr>
      <w:spacing w:before="330" w:after="45" w:line="450" w:lineRule="atLeast"/>
      <w:outlineLvl w:val="0"/>
    </w:pPr>
    <w:rPr>
      <w:rFonts w:ascii="Arial" w:eastAsia="Times New Roman" w:hAnsi="Arial" w:cs="Arial"/>
      <w:color w:val="444444"/>
      <w:kern w:val="36"/>
      <w:sz w:val="42"/>
      <w:szCs w:val="4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36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6E2"/>
    <w:rPr>
      <w:rFonts w:ascii="Tahoma" w:hAnsi="Tahoma" w:cs="Tahoma"/>
      <w:sz w:val="16"/>
      <w:szCs w:val="16"/>
    </w:rPr>
  </w:style>
  <w:style w:type="character" w:styleId="a5">
    <w:name w:val="Hyperlink"/>
    <w:basedOn w:val="a0"/>
    <w:uiPriority w:val="99"/>
    <w:unhideWhenUsed/>
    <w:rsid w:val="00124478"/>
    <w:rPr>
      <w:color w:val="0000FF" w:themeColor="hyperlink"/>
      <w:u w:val="single"/>
    </w:rPr>
  </w:style>
  <w:style w:type="character" w:customStyle="1" w:styleId="10">
    <w:name w:val="Заголовок 1 Знак"/>
    <w:basedOn w:val="a0"/>
    <w:link w:val="1"/>
    <w:uiPriority w:val="9"/>
    <w:rsid w:val="005F6D58"/>
    <w:rPr>
      <w:rFonts w:ascii="Arial" w:eastAsia="Times New Roman" w:hAnsi="Arial" w:cs="Arial"/>
      <w:color w:val="444444"/>
      <w:kern w:val="36"/>
      <w:sz w:val="42"/>
      <w:szCs w:val="42"/>
      <w:lang w:eastAsia="ru-RU"/>
    </w:rPr>
  </w:style>
  <w:style w:type="character" w:customStyle="1" w:styleId="s1">
    <w:name w:val="s1"/>
    <w:basedOn w:val="a0"/>
    <w:rsid w:val="005F6D58"/>
    <w:rPr>
      <w:rFonts w:ascii="Times New Roman(K)" w:hAnsi="Times New Roman(K)" w:hint="default"/>
      <w:b/>
      <w:bCs/>
      <w:i w:val="0"/>
      <w:iCs w:val="0"/>
      <w:strike w:val="0"/>
      <w:dstrike w:val="0"/>
      <w:color w:val="000000"/>
      <w:sz w:val="22"/>
      <w:szCs w:val="22"/>
      <w:u w:val="none"/>
      <w:effect w:val="none"/>
    </w:rPr>
  </w:style>
  <w:style w:type="paragraph" w:styleId="a6">
    <w:name w:val="No Spacing"/>
    <w:uiPriority w:val="1"/>
    <w:qFormat/>
    <w:rsid w:val="005F6D58"/>
    <w:pPr>
      <w:spacing w:after="0" w:line="240" w:lineRule="auto"/>
    </w:pPr>
  </w:style>
  <w:style w:type="paragraph" w:styleId="a7">
    <w:name w:val="header"/>
    <w:basedOn w:val="a"/>
    <w:link w:val="a8"/>
    <w:uiPriority w:val="99"/>
    <w:unhideWhenUsed/>
    <w:rsid w:val="00130D5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30D5B"/>
  </w:style>
  <w:style w:type="paragraph" w:styleId="a9">
    <w:name w:val="footer"/>
    <w:basedOn w:val="a"/>
    <w:link w:val="aa"/>
    <w:uiPriority w:val="99"/>
    <w:unhideWhenUsed/>
    <w:rsid w:val="00130D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30D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6D58"/>
    <w:pPr>
      <w:spacing w:before="330" w:after="45" w:line="450" w:lineRule="atLeast"/>
      <w:outlineLvl w:val="0"/>
    </w:pPr>
    <w:rPr>
      <w:rFonts w:ascii="Arial" w:eastAsia="Times New Roman" w:hAnsi="Arial" w:cs="Arial"/>
      <w:color w:val="444444"/>
      <w:kern w:val="36"/>
      <w:sz w:val="42"/>
      <w:szCs w:val="4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36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6E2"/>
    <w:rPr>
      <w:rFonts w:ascii="Tahoma" w:hAnsi="Tahoma" w:cs="Tahoma"/>
      <w:sz w:val="16"/>
      <w:szCs w:val="16"/>
    </w:rPr>
  </w:style>
  <w:style w:type="character" w:styleId="a5">
    <w:name w:val="Hyperlink"/>
    <w:basedOn w:val="a0"/>
    <w:uiPriority w:val="99"/>
    <w:unhideWhenUsed/>
    <w:rsid w:val="00124478"/>
    <w:rPr>
      <w:color w:val="0000FF" w:themeColor="hyperlink"/>
      <w:u w:val="single"/>
    </w:rPr>
  </w:style>
  <w:style w:type="character" w:customStyle="1" w:styleId="10">
    <w:name w:val="Заголовок 1 Знак"/>
    <w:basedOn w:val="a0"/>
    <w:link w:val="1"/>
    <w:uiPriority w:val="9"/>
    <w:rsid w:val="005F6D58"/>
    <w:rPr>
      <w:rFonts w:ascii="Arial" w:eastAsia="Times New Roman" w:hAnsi="Arial" w:cs="Arial"/>
      <w:color w:val="444444"/>
      <w:kern w:val="36"/>
      <w:sz w:val="42"/>
      <w:szCs w:val="42"/>
      <w:lang w:eastAsia="ru-RU"/>
    </w:rPr>
  </w:style>
  <w:style w:type="character" w:customStyle="1" w:styleId="s1">
    <w:name w:val="s1"/>
    <w:basedOn w:val="a0"/>
    <w:rsid w:val="005F6D58"/>
    <w:rPr>
      <w:rFonts w:ascii="Times New Roman(K)" w:hAnsi="Times New Roman(K)" w:hint="default"/>
      <w:b/>
      <w:bCs/>
      <w:i w:val="0"/>
      <w:iCs w:val="0"/>
      <w:strike w:val="0"/>
      <w:dstrike w:val="0"/>
      <w:color w:val="000000"/>
      <w:sz w:val="22"/>
      <w:szCs w:val="22"/>
      <w:u w:val="none"/>
      <w:effect w:val="none"/>
    </w:rPr>
  </w:style>
  <w:style w:type="paragraph" w:styleId="a6">
    <w:name w:val="No Spacing"/>
    <w:uiPriority w:val="1"/>
    <w:qFormat/>
    <w:rsid w:val="005F6D58"/>
    <w:pPr>
      <w:spacing w:after="0" w:line="240" w:lineRule="auto"/>
    </w:pPr>
  </w:style>
  <w:style w:type="paragraph" w:styleId="a7">
    <w:name w:val="header"/>
    <w:basedOn w:val="a"/>
    <w:link w:val="a8"/>
    <w:uiPriority w:val="99"/>
    <w:unhideWhenUsed/>
    <w:rsid w:val="00130D5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30D5B"/>
  </w:style>
  <w:style w:type="paragraph" w:styleId="a9">
    <w:name w:val="footer"/>
    <w:basedOn w:val="a"/>
    <w:link w:val="aa"/>
    <w:uiPriority w:val="99"/>
    <w:unhideWhenUsed/>
    <w:rsid w:val="00130D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30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17056">
      <w:bodyDiv w:val="1"/>
      <w:marLeft w:val="0"/>
      <w:marRight w:val="0"/>
      <w:marTop w:val="0"/>
      <w:marBottom w:val="0"/>
      <w:divBdr>
        <w:top w:val="none" w:sz="0" w:space="0" w:color="auto"/>
        <w:left w:val="none" w:sz="0" w:space="0" w:color="auto"/>
        <w:bottom w:val="none" w:sz="0" w:space="0" w:color="auto"/>
        <w:right w:val="none" w:sz="0" w:space="0" w:color="auto"/>
      </w:divBdr>
    </w:div>
    <w:div w:id="632831431">
      <w:bodyDiv w:val="1"/>
      <w:marLeft w:val="0"/>
      <w:marRight w:val="0"/>
      <w:marTop w:val="0"/>
      <w:marBottom w:val="0"/>
      <w:divBdr>
        <w:top w:val="none" w:sz="0" w:space="0" w:color="auto"/>
        <w:left w:val="none" w:sz="0" w:space="0" w:color="auto"/>
        <w:bottom w:val="none" w:sz="0" w:space="0" w:color="auto"/>
        <w:right w:val="none" w:sz="0" w:space="0" w:color="auto"/>
      </w:divBdr>
    </w:div>
    <w:div w:id="679741482">
      <w:bodyDiv w:val="1"/>
      <w:marLeft w:val="0"/>
      <w:marRight w:val="0"/>
      <w:marTop w:val="0"/>
      <w:marBottom w:val="0"/>
      <w:divBdr>
        <w:top w:val="none" w:sz="0" w:space="0" w:color="auto"/>
        <w:left w:val="none" w:sz="0" w:space="0" w:color="auto"/>
        <w:bottom w:val="none" w:sz="0" w:space="0" w:color="auto"/>
        <w:right w:val="none" w:sz="0" w:space="0" w:color="auto"/>
      </w:divBdr>
    </w:div>
    <w:div w:id="768308638">
      <w:bodyDiv w:val="1"/>
      <w:marLeft w:val="0"/>
      <w:marRight w:val="0"/>
      <w:marTop w:val="0"/>
      <w:marBottom w:val="0"/>
      <w:divBdr>
        <w:top w:val="none" w:sz="0" w:space="0" w:color="auto"/>
        <w:left w:val="none" w:sz="0" w:space="0" w:color="auto"/>
        <w:bottom w:val="none" w:sz="0" w:space="0" w:color="auto"/>
        <w:right w:val="none" w:sz="0" w:space="0" w:color="auto"/>
      </w:divBdr>
    </w:div>
    <w:div w:id="923807352">
      <w:bodyDiv w:val="1"/>
      <w:marLeft w:val="0"/>
      <w:marRight w:val="0"/>
      <w:marTop w:val="0"/>
      <w:marBottom w:val="0"/>
      <w:divBdr>
        <w:top w:val="none" w:sz="0" w:space="0" w:color="auto"/>
        <w:left w:val="none" w:sz="0" w:space="0" w:color="auto"/>
        <w:bottom w:val="none" w:sz="0" w:space="0" w:color="auto"/>
        <w:right w:val="none" w:sz="0" w:space="0" w:color="auto"/>
      </w:divBdr>
    </w:div>
    <w:div w:id="1084297795">
      <w:bodyDiv w:val="1"/>
      <w:marLeft w:val="0"/>
      <w:marRight w:val="0"/>
      <w:marTop w:val="0"/>
      <w:marBottom w:val="0"/>
      <w:divBdr>
        <w:top w:val="none" w:sz="0" w:space="0" w:color="auto"/>
        <w:left w:val="none" w:sz="0" w:space="0" w:color="auto"/>
        <w:bottom w:val="none" w:sz="0" w:space="0" w:color="auto"/>
        <w:right w:val="none" w:sz="0" w:space="0" w:color="auto"/>
      </w:divBdr>
    </w:div>
    <w:div w:id="1622228046">
      <w:bodyDiv w:val="1"/>
      <w:marLeft w:val="0"/>
      <w:marRight w:val="0"/>
      <w:marTop w:val="0"/>
      <w:marBottom w:val="0"/>
      <w:divBdr>
        <w:top w:val="none" w:sz="0" w:space="0" w:color="auto"/>
        <w:left w:val="none" w:sz="0" w:space="0" w:color="auto"/>
        <w:bottom w:val="none" w:sz="0" w:space="0" w:color="auto"/>
        <w:right w:val="none" w:sz="0" w:space="0" w:color="auto"/>
      </w:divBdr>
    </w:div>
    <w:div w:id="193077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Мусина Жанар Откеновна</dc:creator>
  <cp:lastModifiedBy>Даурен Айманбетов</cp:lastModifiedBy>
  <cp:revision>3</cp:revision>
  <cp:lastPrinted>2023-08-07T04:07:00Z</cp:lastPrinted>
  <dcterms:created xsi:type="dcterms:W3CDTF">2023-11-22T05:13:00Z</dcterms:created>
  <dcterms:modified xsi:type="dcterms:W3CDTF">2023-11-22T05:13:00Z</dcterms:modified>
</cp:coreProperties>
</file>